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DAA5" w14:textId="77777777" w:rsidR="002E3098" w:rsidRPr="00555944" w:rsidRDefault="002E3098" w:rsidP="002E309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nl-NL"/>
        </w:rPr>
      </w:pPr>
      <w:r w:rsidRPr="002E3098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nl-NL"/>
        </w:rPr>
        <w:t>Meldcode Huiselijk geweld en Kindermishandeling</w:t>
      </w:r>
    </w:p>
    <w:p w14:paraId="4CE2DDE8" w14:textId="77777777" w:rsidR="002E3098" w:rsidRPr="002E3098" w:rsidRDefault="002E3098" w:rsidP="002E3098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nl-NL"/>
        </w:rPr>
      </w:pPr>
    </w:p>
    <w:p w14:paraId="3667F1B0" w14:textId="77777777" w:rsidR="002E3098" w:rsidRPr="002E3098" w:rsidRDefault="002E3098" w:rsidP="002E3098">
      <w:pPr>
        <w:spacing w:before="360" w:after="36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 xml:space="preserve">Wanneer het vermoeden bestaat dat er sprake is van huiselijk geweld of kindermishandeling, zal </w:t>
      </w:r>
      <w:proofErr w:type="spellStart"/>
      <w:r w:rsidRPr="00555944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Macareen</w:t>
      </w:r>
      <w:proofErr w:type="spellEnd"/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 xml:space="preserve"> de volgende stappen zetten:</w:t>
      </w:r>
    </w:p>
    <w:p w14:paraId="4CAFAFB3" w14:textId="77777777" w:rsidR="002E3098" w:rsidRPr="00555944" w:rsidRDefault="002E3098" w:rsidP="002E309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Stap 1: In kaart brengen van signalen.</w:t>
      </w:r>
    </w:p>
    <w:p w14:paraId="0AF439CD" w14:textId="77777777" w:rsidR="002E3098" w:rsidRPr="002E3098" w:rsidRDefault="002E3098" w:rsidP="002E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</w:p>
    <w:p w14:paraId="565A23CB" w14:textId="77777777" w:rsidR="002E3098" w:rsidRPr="00555944" w:rsidRDefault="002E3098" w:rsidP="002E309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Stap 2: Overleggen met een collega. En eventueel raadplegen van </w:t>
      </w:r>
      <w:hyperlink r:id="rId5" w:tgtFrame="_blank" w:history="1">
        <w:r w:rsidRPr="002E3098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nl-NL"/>
          </w:rPr>
          <w:t>Veilig thuis</w:t>
        </w:r>
      </w:hyperlink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: het advies- en meldpunt huiselijk geweld en kindermishandeling. Of een deskundige op het gebied van letselduiding.</w:t>
      </w:r>
    </w:p>
    <w:p w14:paraId="5B1C1709" w14:textId="77777777" w:rsidR="002E3098" w:rsidRPr="00555944" w:rsidRDefault="002E3098" w:rsidP="002E3098">
      <w:pPr>
        <w:pStyle w:val="Lijstalinea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</w:p>
    <w:p w14:paraId="5FAC8A83" w14:textId="77777777" w:rsidR="002E3098" w:rsidRPr="00555944" w:rsidRDefault="002E3098" w:rsidP="002E309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Stap 3: Gesprek met de betrokkene(n).</w:t>
      </w:r>
    </w:p>
    <w:p w14:paraId="794AA00C" w14:textId="77777777" w:rsidR="002E3098" w:rsidRPr="002E3098" w:rsidRDefault="002E3098" w:rsidP="002E3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</w:p>
    <w:p w14:paraId="3EEAF21B" w14:textId="77777777" w:rsidR="002E3098" w:rsidRPr="00555944" w:rsidRDefault="002E3098" w:rsidP="002E309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Stap 4: Wegen van het huiselijk geweld of de kindermishandeling. En bij twijfel altijd </w:t>
      </w:r>
      <w:hyperlink r:id="rId6" w:tgtFrame="_blank" w:history="1">
        <w:r w:rsidRPr="002E3098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nl-NL"/>
          </w:rPr>
          <w:t>Veilig thuis</w:t>
        </w:r>
      </w:hyperlink>
      <w:r w:rsidR="00344BDF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 xml:space="preserve"> </w:t>
      </w:r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raadplegen.</w:t>
      </w:r>
    </w:p>
    <w:p w14:paraId="5656D87D" w14:textId="77777777" w:rsidR="002E3098" w:rsidRPr="00555944" w:rsidRDefault="002E3098" w:rsidP="002E3098">
      <w:pPr>
        <w:pStyle w:val="Lijstalinea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</w:p>
    <w:p w14:paraId="5CBC15B7" w14:textId="5202C3C8" w:rsidR="002E3098" w:rsidRDefault="002E3098" w:rsidP="002E309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  <w:r w:rsidRPr="002E3098"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  <w:t>Stap 5: Beslissen over zelf hulp organiseren of melden.</w:t>
      </w:r>
    </w:p>
    <w:p w14:paraId="3EEE0AF7" w14:textId="77777777" w:rsidR="005C7F5E" w:rsidRDefault="005C7F5E" w:rsidP="005C7F5E">
      <w:pPr>
        <w:pStyle w:val="Lijstalinea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</w:p>
    <w:p w14:paraId="4F1DA274" w14:textId="4D6FFC3C" w:rsidR="005C7F5E" w:rsidRPr="002E3098" w:rsidRDefault="000E4210" w:rsidP="005C7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5C2C76D1" wp14:editId="30D714C8">
            <wp:extent cx="1902460" cy="1902460"/>
            <wp:effectExtent l="0" t="0" r="2540" b="2540"/>
            <wp:docPr id="5" name="Afbeelding 5" descr="http://www.dekinesioloog.nl/sites/default/files/Meldcode_banner-200-x-200_PAARS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kinesioloog.nl/sites/default/files/Meldcode_banner-200-x-200_PAARS-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99F34F" w14:textId="77777777" w:rsidR="00223C98" w:rsidRPr="00555944" w:rsidRDefault="00223C98">
      <w:pPr>
        <w:rPr>
          <w:color w:val="002060"/>
        </w:rPr>
      </w:pPr>
    </w:p>
    <w:sectPr w:rsidR="00223C98" w:rsidRPr="0055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F440C"/>
    <w:multiLevelType w:val="multilevel"/>
    <w:tmpl w:val="792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98"/>
    <w:rsid w:val="000E4210"/>
    <w:rsid w:val="001770A2"/>
    <w:rsid w:val="00223C98"/>
    <w:rsid w:val="002E07D2"/>
    <w:rsid w:val="002E3098"/>
    <w:rsid w:val="00344BDF"/>
    <w:rsid w:val="00555944"/>
    <w:rsid w:val="005C7F5E"/>
    <w:rsid w:val="00A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DE06"/>
  <w15:chartTrackingRefBased/>
  <w15:docId w15:val="{344F9E78-0595-4E74-98B4-DAB8C43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309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E4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4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oreenveiligthuis.nl/veilig-thuis" TargetMode="External"/><Relationship Id="rId5" Type="http://schemas.openxmlformats.org/officeDocument/2006/relationships/hyperlink" Target="http://www.vooreenveiligthuis.nl/veilig-thu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Macaré</dc:creator>
  <cp:keywords/>
  <dc:description/>
  <cp:lastModifiedBy>Marcel Macaré</cp:lastModifiedBy>
  <cp:revision>8</cp:revision>
  <dcterms:created xsi:type="dcterms:W3CDTF">2019-09-06T09:00:00Z</dcterms:created>
  <dcterms:modified xsi:type="dcterms:W3CDTF">2019-09-06T09:33:00Z</dcterms:modified>
</cp:coreProperties>
</file>